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AC2" w:rsidRPr="00F15AC2" w:rsidRDefault="00594023" w:rsidP="00F15AC2">
      <w:pPr>
        <w:jc w:val="center"/>
        <w:rPr>
          <w:rFonts w:ascii="Arial" w:hAnsi="Arial"/>
        </w:rPr>
      </w:pPr>
      <w:r>
        <w:rPr>
          <w:noProof/>
        </w:rPr>
        <mc:AlternateContent>
          <mc:Choice Requires="wps">
            <w:drawing>
              <wp:anchor distT="0" distB="0" distL="114300" distR="114300" simplePos="0" relativeHeight="251661312" behindDoc="0" locked="0" layoutInCell="0" allowOverlap="1">
                <wp:simplePos x="0" y="0"/>
                <wp:positionH relativeFrom="column">
                  <wp:posOffset>3457575</wp:posOffset>
                </wp:positionH>
                <wp:positionV relativeFrom="paragraph">
                  <wp:posOffset>-445135</wp:posOffset>
                </wp:positionV>
                <wp:extent cx="2797175" cy="1104900"/>
                <wp:effectExtent l="3810" t="0" r="0" b="127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F15AC2" w:rsidRDefault="00F15AC2" w:rsidP="00F15AC2">
                            <w:pPr>
                              <w:rPr>
                                <w:rFonts w:ascii="SL_Times New Roman" w:hAnsi="SL_Times New Roman"/>
                                <w:b/>
                                <w:color w:val="000000"/>
                                <w:sz w:val="16"/>
                                <w:szCs w:val="16"/>
                                <w:lang w:val="tt-RU"/>
                              </w:rPr>
                            </w:pPr>
                          </w:p>
                          <w:p w:rsidR="00F15AC2" w:rsidRPr="006824F0" w:rsidRDefault="00F15AC2" w:rsidP="00F15AC2">
                            <w:pPr>
                              <w:rPr>
                                <w:color w:val="000000"/>
                                <w:sz w:val="28"/>
                                <w:szCs w:val="28"/>
                              </w:rPr>
                            </w:pPr>
                            <w:r w:rsidRPr="006824F0">
                              <w:rPr>
                                <w:color w:val="000000"/>
                                <w:sz w:val="28"/>
                                <w:szCs w:val="28"/>
                              </w:rPr>
                              <w:t>Т</w:t>
                            </w:r>
                            <w:r w:rsidRPr="006824F0">
                              <w:rPr>
                                <w:color w:val="000000"/>
                                <w:sz w:val="28"/>
                                <w:szCs w:val="28"/>
                                <w:lang w:val="tt-RU"/>
                              </w:rPr>
                              <w:t>АТАРСТАН</w:t>
                            </w:r>
                            <w:r w:rsidRPr="006824F0">
                              <w:rPr>
                                <w:color w:val="000000"/>
                                <w:sz w:val="28"/>
                                <w:szCs w:val="28"/>
                              </w:rPr>
                              <w:t xml:space="preserve">  Р</w:t>
                            </w:r>
                            <w:r w:rsidRPr="006824F0">
                              <w:rPr>
                                <w:color w:val="000000"/>
                                <w:sz w:val="28"/>
                                <w:szCs w:val="28"/>
                                <w:lang w:val="tt-RU"/>
                              </w:rPr>
                              <w:t>ЕСПУБЛИКАСЫ</w:t>
                            </w:r>
                          </w:p>
                          <w:p w:rsidR="00F15AC2" w:rsidRPr="006824F0" w:rsidRDefault="00F15AC2" w:rsidP="00F15AC2">
                            <w:pPr>
                              <w:rPr>
                                <w:color w:val="000000"/>
                                <w:sz w:val="28"/>
                                <w:szCs w:val="28"/>
                                <w:lang w:val="tt-RU"/>
                              </w:rPr>
                            </w:pPr>
                            <w:r>
                              <w:rPr>
                                <w:color w:val="000000"/>
                                <w:sz w:val="28"/>
                                <w:szCs w:val="28"/>
                                <w:lang w:val="be-BY"/>
                              </w:rPr>
                              <w:t xml:space="preserve">  </w:t>
                            </w:r>
                            <w:r w:rsidRPr="006824F0">
                              <w:rPr>
                                <w:color w:val="000000"/>
                                <w:sz w:val="28"/>
                                <w:szCs w:val="28"/>
                                <w:lang w:val="be-BY"/>
                              </w:rPr>
                              <w:t>МАМАДЫШ  МУНИЦИПАЛЬ</w:t>
                            </w:r>
                            <w:r w:rsidRPr="006824F0">
                              <w:rPr>
                                <w:color w:val="000000"/>
                                <w:sz w:val="28"/>
                                <w:szCs w:val="28"/>
                                <w:lang w:val="tt-RU"/>
                              </w:rPr>
                              <w:t xml:space="preserve"> </w:t>
                            </w:r>
                          </w:p>
                          <w:p w:rsidR="00F15AC2" w:rsidRPr="006824F0" w:rsidRDefault="00F15AC2" w:rsidP="00F15AC2">
                            <w:pPr>
                              <w:rPr>
                                <w:color w:val="000000"/>
                                <w:sz w:val="28"/>
                                <w:szCs w:val="28"/>
                                <w:lang w:val="tt-RU"/>
                              </w:rPr>
                            </w:pPr>
                            <w:r>
                              <w:rPr>
                                <w:color w:val="000000"/>
                                <w:sz w:val="28"/>
                                <w:szCs w:val="28"/>
                                <w:lang w:val="tt-RU"/>
                              </w:rPr>
                              <w:t xml:space="preserve">            </w:t>
                            </w:r>
                            <w:r w:rsidRPr="006824F0">
                              <w:rPr>
                                <w:color w:val="000000"/>
                                <w:sz w:val="28"/>
                                <w:szCs w:val="28"/>
                                <w:lang w:val="tt-RU"/>
                              </w:rPr>
                              <w:t xml:space="preserve">РАЙОНЫ </w:t>
                            </w:r>
                            <w:r>
                              <w:rPr>
                                <w:color w:val="000000"/>
                                <w:sz w:val="28"/>
                                <w:szCs w:val="28"/>
                                <w:lang w:val="tt-RU"/>
                              </w:rPr>
                              <w:t>СОВЕТ</w:t>
                            </w:r>
                            <w:r w:rsidRPr="006824F0">
                              <w:rPr>
                                <w:color w:val="000000"/>
                                <w:sz w:val="28"/>
                                <w:szCs w:val="28"/>
                                <w:lang w:val="tt-RU"/>
                              </w:rPr>
                              <w:t>Ы</w:t>
                            </w:r>
                          </w:p>
                          <w:p w:rsidR="00F15AC2" w:rsidRPr="00EE519B" w:rsidRDefault="00F15AC2" w:rsidP="00F15AC2">
                            <w:pPr>
                              <w:jc w:val="center"/>
                              <w:rPr>
                                <w:b/>
                                <w:color w:val="000000"/>
                                <w:sz w:val="12"/>
                                <w:szCs w:val="12"/>
                                <w:lang w:val="tt-RU"/>
                              </w:rPr>
                            </w:pPr>
                          </w:p>
                          <w:p w:rsidR="00F15AC2" w:rsidRPr="00077385" w:rsidRDefault="00F15AC2" w:rsidP="00F15AC2">
                            <w:pPr>
                              <w:rPr>
                                <w:lang w:val="be-BY"/>
                              </w:rPr>
                            </w:pPr>
                            <w:r>
                              <w:rPr>
                                <w:rFonts w:ascii="SL_Times New Roman" w:hAnsi="SL_Times New Roman"/>
                                <w:lang w:val="be-BY"/>
                              </w:rPr>
                              <w:t xml:space="preserve">  </w:t>
                            </w:r>
                          </w:p>
                          <w:p w:rsidR="00F15AC2" w:rsidRPr="00CF70C1" w:rsidRDefault="00F15AC2" w:rsidP="00F15AC2">
                            <w:pPr>
                              <w:pStyle w:val="a5"/>
                              <w:jc w:val="center"/>
                              <w:rPr>
                                <w:lang w:val="be-BY"/>
                              </w:rPr>
                            </w:pPr>
                          </w:p>
                          <w:p w:rsidR="00F15AC2" w:rsidRPr="007C4361" w:rsidRDefault="00F15AC2" w:rsidP="00F15AC2">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Pr>
                                <w:rFonts w:ascii="SL_Times New Roman" w:hAnsi="SL_Times New Roman"/>
                                <w:lang w:val="be-BY"/>
                              </w:rPr>
                              <w:t xml:space="preserve">     </w:t>
                            </w:r>
                          </w:p>
                          <w:p w:rsidR="00F15AC2" w:rsidRPr="007C4361" w:rsidRDefault="00F15AC2" w:rsidP="00F15AC2">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272.25pt;margin-top:-35.05pt;width:220.25pt;height: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" o:allowincell="f" filled="f" stroked="f" strokeweight="0">
                <v:textbox inset="0,0,0,0">
                  <w:txbxContent>
                    <w:p w:rsidR="00F15AC2" w:rsidRDefault="00F15AC2" w:rsidP="00F15AC2">
                      <w:pPr>
                        <w:rPr>
                          <w:rFonts w:ascii="SL_Times New Roman" w:hAnsi="SL_Times New Roman"/>
                          <w:b/>
                          <w:color w:val="000000"/>
                          <w:sz w:val="16"/>
                          <w:szCs w:val="16"/>
                          <w:lang w:val="tt-RU"/>
                        </w:rPr>
                      </w:pPr>
                    </w:p>
                    <w:p w:rsidR="00F15AC2" w:rsidRPr="006824F0" w:rsidRDefault="00F15AC2" w:rsidP="00F15AC2">
                      <w:pPr>
                        <w:rPr>
                          <w:color w:val="000000"/>
                          <w:sz w:val="28"/>
                          <w:szCs w:val="28"/>
                        </w:rPr>
                      </w:pPr>
                      <w:r w:rsidRPr="006824F0">
                        <w:rPr>
                          <w:color w:val="000000"/>
                          <w:sz w:val="28"/>
                          <w:szCs w:val="28"/>
                        </w:rPr>
                        <w:t>Т</w:t>
                      </w:r>
                      <w:r w:rsidRPr="006824F0">
                        <w:rPr>
                          <w:color w:val="000000"/>
                          <w:sz w:val="28"/>
                          <w:szCs w:val="28"/>
                          <w:lang w:val="tt-RU"/>
                        </w:rPr>
                        <w:t>АТАРСТАН</w:t>
                      </w:r>
                      <w:r w:rsidRPr="006824F0">
                        <w:rPr>
                          <w:color w:val="000000"/>
                          <w:sz w:val="28"/>
                          <w:szCs w:val="28"/>
                        </w:rPr>
                        <w:t xml:space="preserve">  Р</w:t>
                      </w:r>
                      <w:r w:rsidRPr="006824F0">
                        <w:rPr>
                          <w:color w:val="000000"/>
                          <w:sz w:val="28"/>
                          <w:szCs w:val="28"/>
                          <w:lang w:val="tt-RU"/>
                        </w:rPr>
                        <w:t>ЕСПУБЛИКАСЫ</w:t>
                      </w:r>
                    </w:p>
                    <w:p w:rsidR="00F15AC2" w:rsidRPr="006824F0" w:rsidRDefault="00F15AC2" w:rsidP="00F15AC2">
                      <w:pPr>
                        <w:rPr>
                          <w:color w:val="000000"/>
                          <w:sz w:val="28"/>
                          <w:szCs w:val="28"/>
                          <w:lang w:val="tt-RU"/>
                        </w:rPr>
                      </w:pPr>
                      <w:r>
                        <w:rPr>
                          <w:color w:val="000000"/>
                          <w:sz w:val="28"/>
                          <w:szCs w:val="28"/>
                          <w:lang w:val="be-BY"/>
                        </w:rPr>
                        <w:t xml:space="preserve">  </w:t>
                      </w:r>
                      <w:r w:rsidRPr="006824F0">
                        <w:rPr>
                          <w:color w:val="000000"/>
                          <w:sz w:val="28"/>
                          <w:szCs w:val="28"/>
                          <w:lang w:val="be-BY"/>
                        </w:rPr>
                        <w:t>МАМАДЫШ  МУНИЦИПАЛЬ</w:t>
                      </w:r>
                      <w:r w:rsidRPr="006824F0">
                        <w:rPr>
                          <w:color w:val="000000"/>
                          <w:sz w:val="28"/>
                          <w:szCs w:val="28"/>
                          <w:lang w:val="tt-RU"/>
                        </w:rPr>
                        <w:t xml:space="preserve"> </w:t>
                      </w:r>
                    </w:p>
                    <w:p w:rsidR="00F15AC2" w:rsidRPr="006824F0" w:rsidRDefault="00F15AC2" w:rsidP="00F15AC2">
                      <w:pPr>
                        <w:rPr>
                          <w:color w:val="000000"/>
                          <w:sz w:val="28"/>
                          <w:szCs w:val="28"/>
                          <w:lang w:val="tt-RU"/>
                        </w:rPr>
                      </w:pPr>
                      <w:r>
                        <w:rPr>
                          <w:color w:val="000000"/>
                          <w:sz w:val="28"/>
                          <w:szCs w:val="28"/>
                          <w:lang w:val="tt-RU"/>
                        </w:rPr>
                        <w:t xml:space="preserve">            </w:t>
                      </w:r>
                      <w:r w:rsidRPr="006824F0">
                        <w:rPr>
                          <w:color w:val="000000"/>
                          <w:sz w:val="28"/>
                          <w:szCs w:val="28"/>
                          <w:lang w:val="tt-RU"/>
                        </w:rPr>
                        <w:t xml:space="preserve">РАЙОНЫ </w:t>
                      </w:r>
                      <w:r>
                        <w:rPr>
                          <w:color w:val="000000"/>
                          <w:sz w:val="28"/>
                          <w:szCs w:val="28"/>
                          <w:lang w:val="tt-RU"/>
                        </w:rPr>
                        <w:t>СОВЕТ</w:t>
                      </w:r>
                      <w:r w:rsidRPr="006824F0">
                        <w:rPr>
                          <w:color w:val="000000"/>
                          <w:sz w:val="28"/>
                          <w:szCs w:val="28"/>
                          <w:lang w:val="tt-RU"/>
                        </w:rPr>
                        <w:t>Ы</w:t>
                      </w:r>
                    </w:p>
                    <w:p w:rsidR="00F15AC2" w:rsidRPr="00EE519B" w:rsidRDefault="00F15AC2" w:rsidP="00F15AC2">
                      <w:pPr>
                        <w:jc w:val="center"/>
                        <w:rPr>
                          <w:b/>
                          <w:color w:val="000000"/>
                          <w:sz w:val="12"/>
                          <w:szCs w:val="12"/>
                          <w:lang w:val="tt-RU"/>
                        </w:rPr>
                      </w:pPr>
                    </w:p>
                    <w:p w:rsidR="00F15AC2" w:rsidRPr="00077385" w:rsidRDefault="00F15AC2" w:rsidP="00F15AC2">
                      <w:pPr>
                        <w:rPr>
                          <w:lang w:val="be-BY"/>
                        </w:rPr>
                      </w:pPr>
                      <w:r>
                        <w:rPr>
                          <w:rFonts w:ascii="SL_Times New Roman" w:hAnsi="SL_Times New Roman"/>
                          <w:lang w:val="be-BY"/>
                        </w:rPr>
                        <w:t xml:space="preserve">  </w:t>
                      </w:r>
                    </w:p>
                    <w:p w:rsidR="00F15AC2" w:rsidRPr="00CF70C1" w:rsidRDefault="00F15AC2" w:rsidP="00F15AC2">
                      <w:pPr>
                        <w:pStyle w:val="a5"/>
                        <w:jc w:val="center"/>
                        <w:rPr>
                          <w:lang w:val="be-BY"/>
                        </w:rPr>
                      </w:pPr>
                    </w:p>
                    <w:p w:rsidR="00F15AC2" w:rsidRPr="007C4361" w:rsidRDefault="00F15AC2" w:rsidP="00F15AC2">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Pr>
                          <w:rFonts w:ascii="SL_Times New Roman" w:hAnsi="SL_Times New Roman"/>
                          <w:lang w:val="be-BY"/>
                        </w:rPr>
                        <w:t xml:space="preserve">     </w:t>
                      </w:r>
                    </w:p>
                    <w:p w:rsidR="00F15AC2" w:rsidRPr="007C4361" w:rsidRDefault="00F15AC2" w:rsidP="00F15AC2">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-262255</wp:posOffset>
                </wp:positionH>
                <wp:positionV relativeFrom="paragraph">
                  <wp:posOffset>-445135</wp:posOffset>
                </wp:positionV>
                <wp:extent cx="3062605" cy="1032510"/>
                <wp:effectExtent l="0" t="0" r="0" b="0"/>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F15AC2" w:rsidRDefault="00F15AC2" w:rsidP="00F15AC2">
                            <w:pPr>
                              <w:rPr>
                                <w:sz w:val="16"/>
                                <w:szCs w:val="16"/>
                              </w:rPr>
                            </w:pPr>
                          </w:p>
                          <w:p w:rsidR="00F15AC2" w:rsidRPr="006824F0" w:rsidRDefault="00F15AC2" w:rsidP="00F15AC2">
                            <w:pPr>
                              <w:jc w:val="center"/>
                              <w:rPr>
                                <w:color w:val="000000"/>
                                <w:sz w:val="28"/>
                                <w:szCs w:val="28"/>
                                <w:lang w:val="be-BY"/>
                              </w:rPr>
                            </w:pPr>
                            <w:r>
                              <w:rPr>
                                <w:color w:val="000000"/>
                                <w:sz w:val="28"/>
                                <w:szCs w:val="28"/>
                                <w:lang w:val="be-BY"/>
                              </w:rPr>
                              <w:t>СОВЕТ</w:t>
                            </w:r>
                            <w:r w:rsidRPr="006824F0">
                              <w:rPr>
                                <w:color w:val="000000"/>
                                <w:sz w:val="28"/>
                                <w:szCs w:val="28"/>
                                <w:lang w:val="be-BY"/>
                              </w:rPr>
                              <w:t xml:space="preserve">  МАМАДЫШСКОГО</w:t>
                            </w:r>
                          </w:p>
                          <w:p w:rsidR="00F15AC2" w:rsidRPr="006824F0" w:rsidRDefault="00F15AC2" w:rsidP="00F15AC2">
                            <w:pPr>
                              <w:jc w:val="center"/>
                              <w:rPr>
                                <w:color w:val="000000"/>
                                <w:sz w:val="28"/>
                                <w:szCs w:val="28"/>
                              </w:rPr>
                            </w:pPr>
                            <w:r w:rsidRPr="006824F0">
                              <w:rPr>
                                <w:color w:val="000000"/>
                                <w:sz w:val="28"/>
                                <w:szCs w:val="28"/>
                              </w:rPr>
                              <w:t xml:space="preserve"> </w:t>
                            </w:r>
                            <w:r w:rsidRPr="006824F0">
                              <w:rPr>
                                <w:color w:val="000000"/>
                                <w:sz w:val="28"/>
                                <w:szCs w:val="28"/>
                                <w:lang w:val="tt-RU"/>
                              </w:rPr>
                              <w:t>МУ</w:t>
                            </w:r>
                            <w:r w:rsidRPr="006824F0">
                              <w:rPr>
                                <w:color w:val="000000"/>
                                <w:sz w:val="28"/>
                                <w:szCs w:val="28"/>
                              </w:rPr>
                              <w:t>НИЦИПАЛЬНОГО  РАЙОНА</w:t>
                            </w:r>
                          </w:p>
                          <w:p w:rsidR="00F15AC2" w:rsidRPr="006824F0" w:rsidRDefault="00F15AC2" w:rsidP="00F15AC2">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F15AC2" w:rsidRPr="006824F0" w:rsidRDefault="00F15AC2" w:rsidP="00F15AC2">
                            <w:pPr>
                              <w:jc w:val="center"/>
                              <w:rPr>
                                <w:color w:val="000000"/>
                                <w:sz w:val="12"/>
                                <w:szCs w:val="12"/>
                                <w:lang w:val="tt-RU"/>
                              </w:rPr>
                            </w:pPr>
                          </w:p>
                          <w:p w:rsidR="00F15AC2" w:rsidRPr="00077385" w:rsidRDefault="00F15AC2" w:rsidP="00F15AC2">
                            <w:pPr>
                              <w:jc w:val="center"/>
                              <w:rPr>
                                <w:lang w:val="be-BY"/>
                              </w:rPr>
                            </w:pPr>
                            <w:r>
                              <w:rPr>
                                <w:sz w:val="22"/>
                                <w:szCs w:val="22"/>
                                <w:lang w:val="be-BY"/>
                              </w:rPr>
                              <w:t xml:space="preserve">   </w:t>
                            </w:r>
                          </w:p>
                          <w:p w:rsidR="00F15AC2" w:rsidRPr="00077385" w:rsidRDefault="00F15AC2" w:rsidP="00F15AC2">
                            <w:pPr>
                              <w:jc w:val="center"/>
                              <w:rPr>
                                <w:lang w:val="be-BY"/>
                              </w:rPr>
                            </w:pPr>
                          </w:p>
                          <w:p w:rsidR="00F15AC2" w:rsidRPr="00235748" w:rsidRDefault="00F15AC2" w:rsidP="00F15AC2">
                            <w:pPr>
                              <w:jc w:val="center"/>
                              <w:rPr>
                                <w:lang w:val="be-BY"/>
                              </w:rPr>
                            </w:pPr>
                            <w:r w:rsidRPr="00235748">
                              <w:rPr>
                                <w:lang w:val="be-BY"/>
                              </w:rPr>
                              <w:t xml:space="preserve"> </w:t>
                            </w:r>
                          </w:p>
                          <w:p w:rsidR="00F15AC2" w:rsidRPr="00FB5016" w:rsidRDefault="00F15AC2" w:rsidP="00F15AC2">
                            <w:pPr>
                              <w:jc w:val="center"/>
                              <w:rPr>
                                <w:rFonts w:ascii="SL_Times New Roman" w:hAnsi="SL_Times New Roman"/>
                                <w:lang w:val="be-BY"/>
                              </w:rPr>
                            </w:pPr>
                            <w:r>
                              <w:rPr>
                                <w:rFonts w:ascii="SL_Times New Roman" w:hAnsi="SL_Times New Roman"/>
                                <w:lang w:val="be-BY"/>
                              </w:rPr>
                              <w:t xml:space="preserve"> </w:t>
                            </w:r>
                          </w:p>
                          <w:p w:rsidR="00F15AC2" w:rsidRPr="00FB5016" w:rsidRDefault="00F15AC2" w:rsidP="00F15AC2">
                            <w:pPr>
                              <w:rPr>
                                <w:rFonts w:ascii="SL_Times New Roman" w:hAnsi="SL_Times New Roman"/>
                                <w:lang w:val="be-BY"/>
                              </w:rPr>
                            </w:pPr>
                          </w:p>
                          <w:p w:rsidR="00F15AC2" w:rsidRPr="00594023" w:rsidRDefault="00F15AC2" w:rsidP="00F15AC2">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left:0;text-align:left;margin-left:-20.65pt;margin-top:-35.05pt;width:241.15pt;height: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qefrQIAAKY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" o:allowincell="f" filled="f" stroked="f" strokeweight="0">
                <v:textbox inset="0,0,0,0">
                  <w:txbxContent>
                    <w:p w:rsidR="00F15AC2" w:rsidRDefault="00F15AC2" w:rsidP="00F15AC2">
                      <w:pPr>
                        <w:rPr>
                          <w:sz w:val="16"/>
                          <w:szCs w:val="16"/>
                        </w:rPr>
                      </w:pPr>
                    </w:p>
                    <w:p w:rsidR="00F15AC2" w:rsidRPr="006824F0" w:rsidRDefault="00F15AC2" w:rsidP="00F15AC2">
                      <w:pPr>
                        <w:jc w:val="center"/>
                        <w:rPr>
                          <w:color w:val="000000"/>
                          <w:sz w:val="28"/>
                          <w:szCs w:val="28"/>
                          <w:lang w:val="be-BY"/>
                        </w:rPr>
                      </w:pPr>
                      <w:r>
                        <w:rPr>
                          <w:color w:val="000000"/>
                          <w:sz w:val="28"/>
                          <w:szCs w:val="28"/>
                          <w:lang w:val="be-BY"/>
                        </w:rPr>
                        <w:t>СОВЕТ</w:t>
                      </w:r>
                      <w:r w:rsidRPr="006824F0">
                        <w:rPr>
                          <w:color w:val="000000"/>
                          <w:sz w:val="28"/>
                          <w:szCs w:val="28"/>
                          <w:lang w:val="be-BY"/>
                        </w:rPr>
                        <w:t xml:space="preserve">  МАМАДЫШСКОГО</w:t>
                      </w:r>
                    </w:p>
                    <w:p w:rsidR="00F15AC2" w:rsidRPr="006824F0" w:rsidRDefault="00F15AC2" w:rsidP="00F15AC2">
                      <w:pPr>
                        <w:jc w:val="center"/>
                        <w:rPr>
                          <w:color w:val="000000"/>
                          <w:sz w:val="28"/>
                          <w:szCs w:val="28"/>
                        </w:rPr>
                      </w:pPr>
                      <w:r w:rsidRPr="006824F0">
                        <w:rPr>
                          <w:color w:val="000000"/>
                          <w:sz w:val="28"/>
                          <w:szCs w:val="28"/>
                        </w:rPr>
                        <w:t xml:space="preserve"> </w:t>
                      </w:r>
                      <w:r w:rsidRPr="006824F0">
                        <w:rPr>
                          <w:color w:val="000000"/>
                          <w:sz w:val="28"/>
                          <w:szCs w:val="28"/>
                          <w:lang w:val="tt-RU"/>
                        </w:rPr>
                        <w:t>МУ</w:t>
                      </w:r>
                      <w:r w:rsidRPr="006824F0">
                        <w:rPr>
                          <w:color w:val="000000"/>
                          <w:sz w:val="28"/>
                          <w:szCs w:val="28"/>
                        </w:rPr>
                        <w:t>НИЦИПАЛЬНОГО  РАЙОНА</w:t>
                      </w:r>
                    </w:p>
                    <w:p w:rsidR="00F15AC2" w:rsidRPr="006824F0" w:rsidRDefault="00F15AC2" w:rsidP="00F15AC2">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F15AC2" w:rsidRPr="006824F0" w:rsidRDefault="00F15AC2" w:rsidP="00F15AC2">
                      <w:pPr>
                        <w:jc w:val="center"/>
                        <w:rPr>
                          <w:color w:val="000000"/>
                          <w:sz w:val="12"/>
                          <w:szCs w:val="12"/>
                          <w:lang w:val="tt-RU"/>
                        </w:rPr>
                      </w:pPr>
                    </w:p>
                    <w:p w:rsidR="00F15AC2" w:rsidRPr="00077385" w:rsidRDefault="00F15AC2" w:rsidP="00F15AC2">
                      <w:pPr>
                        <w:jc w:val="center"/>
                        <w:rPr>
                          <w:lang w:val="be-BY"/>
                        </w:rPr>
                      </w:pPr>
                      <w:r>
                        <w:rPr>
                          <w:sz w:val="22"/>
                          <w:szCs w:val="22"/>
                          <w:lang w:val="be-BY"/>
                        </w:rPr>
                        <w:t xml:space="preserve">   </w:t>
                      </w:r>
                    </w:p>
                    <w:p w:rsidR="00F15AC2" w:rsidRPr="00077385" w:rsidRDefault="00F15AC2" w:rsidP="00F15AC2">
                      <w:pPr>
                        <w:jc w:val="center"/>
                        <w:rPr>
                          <w:lang w:val="be-BY"/>
                        </w:rPr>
                      </w:pPr>
                    </w:p>
                    <w:p w:rsidR="00F15AC2" w:rsidRPr="00235748" w:rsidRDefault="00F15AC2" w:rsidP="00F15AC2">
                      <w:pPr>
                        <w:jc w:val="center"/>
                        <w:rPr>
                          <w:lang w:val="be-BY"/>
                        </w:rPr>
                      </w:pPr>
                      <w:r w:rsidRPr="00235748">
                        <w:rPr>
                          <w:lang w:val="be-BY"/>
                        </w:rPr>
                        <w:t xml:space="preserve"> </w:t>
                      </w:r>
                    </w:p>
                    <w:p w:rsidR="00F15AC2" w:rsidRPr="00FB5016" w:rsidRDefault="00F15AC2" w:rsidP="00F15AC2">
                      <w:pPr>
                        <w:jc w:val="center"/>
                        <w:rPr>
                          <w:rFonts w:ascii="SL_Times New Roman" w:hAnsi="SL_Times New Roman"/>
                          <w:lang w:val="be-BY"/>
                        </w:rPr>
                      </w:pPr>
                      <w:r>
                        <w:rPr>
                          <w:rFonts w:ascii="SL_Times New Roman" w:hAnsi="SL_Times New Roman"/>
                          <w:lang w:val="be-BY"/>
                        </w:rPr>
                        <w:t xml:space="preserve"> </w:t>
                      </w:r>
                    </w:p>
                    <w:p w:rsidR="00F15AC2" w:rsidRPr="00FB5016" w:rsidRDefault="00F15AC2" w:rsidP="00F15AC2">
                      <w:pPr>
                        <w:rPr>
                          <w:rFonts w:ascii="SL_Times New Roman" w:hAnsi="SL_Times New Roman"/>
                          <w:lang w:val="be-BY"/>
                        </w:rPr>
                      </w:pPr>
                    </w:p>
                    <w:p w:rsidR="00F15AC2" w:rsidRPr="00594023" w:rsidRDefault="00F15AC2" w:rsidP="00F15AC2">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-489585</wp:posOffset>
                </wp:positionV>
                <wp:extent cx="810260" cy="1057275"/>
                <wp:effectExtent l="1270" t="1905" r="0" b="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F15AC2" w:rsidRDefault="00F15AC2" w:rsidP="00F15AC2">
                            <w:pPr>
                              <w:jc w:val="center"/>
                            </w:pPr>
                            <w:r>
                              <w:rPr>
                                <w:noProof/>
                              </w:rPr>
                              <w:drawing>
                                <wp:inline distT="0" distB="0" distL="0" distR="0">
                                  <wp:extent cx="809625" cy="10572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10572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9" o:spid="_x0000_s1028" style="position:absolute;left:0;text-align:left;margin-left:208.3pt;margin-top:-38.55pt;width:63.8pt;height:83.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" filled="f" stroked="f" strokeweight="0">
                <v:textbox style="mso-fit-shape-to-text:t" inset="0,0,0,0">
                  <w:txbxContent>
                    <w:p w:rsidR="00F15AC2" w:rsidRDefault="00F15AC2" w:rsidP="00F15AC2">
                      <w:pPr>
                        <w:jc w:val="center"/>
                      </w:pPr>
                      <w:r>
                        <w:rPr>
                          <w:noProof/>
                        </w:rPr>
                        <w:drawing>
                          <wp:inline distT="0" distB="0" distL="0" distR="0">
                            <wp:extent cx="809625" cy="10572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1057275"/>
                                    </a:xfrm>
                                    <a:prstGeom prst="rect">
                                      <a:avLst/>
                                    </a:prstGeom>
                                    <a:noFill/>
                                    <a:ln>
                                      <a:noFill/>
                                    </a:ln>
                                  </pic:spPr>
                                </pic:pic>
                              </a:graphicData>
                            </a:graphic>
                          </wp:inline>
                        </w:drawing>
                      </w:r>
                    </w:p>
                  </w:txbxContent>
                </v:textbox>
              </v:rect>
            </w:pict>
          </mc:Fallback>
        </mc:AlternateContent>
      </w:r>
      <w:r w:rsidR="009A5F94">
        <w:rPr>
          <w:rFonts w:ascii="Arial" w:hAnsi="Arial"/>
        </w:rPr>
        <w:t xml:space="preserve">  </w:t>
      </w:r>
      <w:r w:rsidR="00F15AC2" w:rsidRPr="00F15AC2">
        <w:rPr>
          <w:rFonts w:ascii="Arial" w:hAnsi="Arial"/>
        </w:rPr>
        <w:t>,</w:t>
      </w:r>
    </w:p>
    <w:p w:rsidR="00F15AC2" w:rsidRPr="00F15AC2" w:rsidRDefault="00F15AC2" w:rsidP="00F15AC2">
      <w:pPr>
        <w:jc w:val="center"/>
        <w:rPr>
          <w:rFonts w:ascii="Arial" w:hAnsi="Arial"/>
        </w:rPr>
      </w:pPr>
    </w:p>
    <w:p w:rsidR="00F15AC2" w:rsidRPr="00F15AC2" w:rsidRDefault="00F15AC2" w:rsidP="00F15AC2">
      <w:pPr>
        <w:jc w:val="center"/>
        <w:rPr>
          <w:rFonts w:ascii="Arial" w:hAnsi="Arial"/>
        </w:rPr>
      </w:pPr>
    </w:p>
    <w:p w:rsidR="00F15AC2" w:rsidRPr="00F15AC2" w:rsidRDefault="00F15AC2" w:rsidP="00F15AC2">
      <w:pPr>
        <w:jc w:val="center"/>
        <w:rPr>
          <w:rFonts w:ascii="Arial" w:hAnsi="Arial"/>
          <w:b/>
          <w:color w:val="800000"/>
          <w:sz w:val="6"/>
          <w:szCs w:val="6"/>
        </w:rPr>
      </w:pPr>
    </w:p>
    <w:p w:rsidR="00F15AC2" w:rsidRPr="00F15AC2" w:rsidRDefault="00F15AC2" w:rsidP="00F15AC2">
      <w:pPr>
        <w:jc w:val="center"/>
        <w:rPr>
          <w:rFonts w:ascii="Arial" w:hAnsi="Arial"/>
          <w:b/>
          <w:color w:val="800000"/>
          <w:sz w:val="14"/>
          <w:szCs w:val="14"/>
        </w:rPr>
      </w:pPr>
    </w:p>
    <w:p w:rsidR="00F15AC2" w:rsidRPr="00231160" w:rsidRDefault="00F15AC2" w:rsidP="00F15AC2">
      <w:pPr>
        <w:pBdr>
          <w:bottom w:val="single" w:sz="18" w:space="1" w:color="auto"/>
        </w:pBdr>
        <w:ind w:firstLine="142"/>
        <w:rPr>
          <w:sz w:val="6"/>
          <w:szCs w:val="6"/>
        </w:rPr>
      </w:pPr>
    </w:p>
    <w:p w:rsidR="00F15AC2" w:rsidRPr="0067489E" w:rsidRDefault="00F15AC2" w:rsidP="00F15AC2">
      <w:pPr>
        <w:spacing w:line="288" w:lineRule="auto"/>
        <w:rPr>
          <w:sz w:val="8"/>
          <w:szCs w:val="8"/>
          <w:lang w:val="tt-RU"/>
        </w:rPr>
      </w:pPr>
    </w:p>
    <w:p w:rsidR="00F15AC2" w:rsidRDefault="00F15AC2" w:rsidP="00F15AC2">
      <w:pPr>
        <w:jc w:val="both"/>
        <w:rPr>
          <w:b/>
          <w:sz w:val="28"/>
          <w:lang w:val="be-BY"/>
        </w:rPr>
      </w:pPr>
      <w:r>
        <w:rPr>
          <w:b/>
          <w:sz w:val="28"/>
          <w:lang w:val="be-BY"/>
        </w:rPr>
        <w:t xml:space="preserve">     Решение                                                                                  Карар                                                                                     </w:t>
      </w:r>
    </w:p>
    <w:p w:rsidR="00F15AC2" w:rsidRDefault="00F15AC2" w:rsidP="00F15AC2">
      <w:pPr>
        <w:rPr>
          <w:b/>
          <w:color w:val="000000"/>
          <w:sz w:val="28"/>
          <w:lang w:val="be-BY"/>
        </w:rPr>
      </w:pPr>
    </w:p>
    <w:p w:rsidR="00E6235E" w:rsidRDefault="00E6235E" w:rsidP="00E6235E">
      <w:pPr>
        <w:spacing w:line="360" w:lineRule="auto"/>
        <w:rPr>
          <w:sz w:val="28"/>
        </w:rPr>
      </w:pPr>
      <w:r>
        <w:rPr>
          <w:sz w:val="28"/>
        </w:rPr>
        <w:t xml:space="preserve">     №</w:t>
      </w:r>
      <w:r>
        <w:rPr>
          <w:sz w:val="28"/>
        </w:rPr>
        <w:t xml:space="preserve">3-7 </w:t>
      </w:r>
      <w:bookmarkStart w:id="0" w:name="_GoBack"/>
      <w:bookmarkEnd w:id="0"/>
      <w:r>
        <w:rPr>
          <w:sz w:val="28"/>
        </w:rPr>
        <w:t xml:space="preserve">                                                                                от «01» июля 2026 г.</w:t>
      </w:r>
    </w:p>
    <w:p w:rsidR="00F15AC2" w:rsidRDefault="00F15AC2" w:rsidP="00F15AC2">
      <w:pPr>
        <w:rPr>
          <w:sz w:val="28"/>
        </w:rPr>
      </w:pPr>
    </w:p>
    <w:p w:rsidR="00D656F7" w:rsidRDefault="00D656F7" w:rsidP="00F15AC2">
      <w:pPr>
        <w:rPr>
          <w:sz w:val="28"/>
        </w:rPr>
      </w:pPr>
    </w:p>
    <w:p w:rsidR="00D656F7" w:rsidRDefault="00D656F7" w:rsidP="00F15AC2">
      <w:pPr>
        <w:rPr>
          <w:sz w:val="28"/>
        </w:rPr>
      </w:pPr>
    </w:p>
    <w:p w:rsidR="008C371A" w:rsidRPr="00F15AC2" w:rsidRDefault="004E1BDA" w:rsidP="004E1BDA">
      <w:pPr>
        <w:autoSpaceDE w:val="0"/>
        <w:autoSpaceDN w:val="0"/>
        <w:adjustRightInd w:val="0"/>
        <w:spacing w:line="0" w:lineRule="atLeast"/>
        <w:jc w:val="center"/>
        <w:rPr>
          <w:bCs/>
          <w:sz w:val="28"/>
          <w:szCs w:val="28"/>
        </w:rPr>
      </w:pPr>
      <w:r w:rsidRPr="004E1BDA">
        <w:rPr>
          <w:bCs/>
          <w:sz w:val="28"/>
          <w:szCs w:val="28"/>
        </w:rPr>
        <w:t>Татарстан Республикасы Мамадыш муниципаль районында коррупциягә каршы сәясәтне гамәлгә ашыру турында</w:t>
      </w:r>
      <w:r w:rsidR="00F15AC2" w:rsidRPr="00F15AC2">
        <w:rPr>
          <w:bCs/>
          <w:sz w:val="28"/>
          <w:szCs w:val="28"/>
        </w:rPr>
        <w:t xml:space="preserve"> </w:t>
      </w:r>
    </w:p>
    <w:p w:rsidR="00F15AC2" w:rsidRPr="00F15AC2" w:rsidRDefault="00F15AC2" w:rsidP="00F15AC2">
      <w:pPr>
        <w:autoSpaceDE w:val="0"/>
        <w:autoSpaceDN w:val="0"/>
        <w:adjustRightInd w:val="0"/>
        <w:spacing w:line="0" w:lineRule="atLeast"/>
        <w:jc w:val="center"/>
        <w:rPr>
          <w:sz w:val="28"/>
          <w:szCs w:val="28"/>
        </w:rPr>
      </w:pPr>
    </w:p>
    <w:p w:rsidR="00304C52" w:rsidRPr="00F15AC2" w:rsidRDefault="00304C52" w:rsidP="003C6484">
      <w:pPr>
        <w:pStyle w:val="ac"/>
        <w:jc w:val="both"/>
        <w:rPr>
          <w:rFonts w:ascii="Times New Roman" w:hAnsi="Times New Roman"/>
          <w:sz w:val="28"/>
          <w:szCs w:val="28"/>
        </w:rPr>
      </w:pPr>
      <w:r w:rsidRPr="00F15AC2">
        <w:rPr>
          <w:rFonts w:ascii="Times New Roman" w:hAnsi="Times New Roman"/>
          <w:sz w:val="28"/>
          <w:szCs w:val="28"/>
        </w:rPr>
        <w:t xml:space="preserve">         </w:t>
      </w:r>
      <w:r w:rsidR="004E1BDA" w:rsidRPr="004E1BDA">
        <w:rPr>
          <w:rFonts w:ascii="Times New Roman" w:hAnsi="Times New Roman"/>
          <w:sz w:val="28"/>
          <w:szCs w:val="28"/>
        </w:rPr>
        <w:t>«Татарстан Республикасында коррупциягә каршы көрәш турында»</w:t>
      </w:r>
      <w:r w:rsidR="004E1BDA">
        <w:rPr>
          <w:rFonts w:ascii="Times New Roman" w:hAnsi="Times New Roman"/>
          <w:sz w:val="28"/>
          <w:szCs w:val="28"/>
        </w:rPr>
        <w:t xml:space="preserve"> </w:t>
      </w:r>
      <w:r w:rsidR="004E1BDA" w:rsidRPr="004E1BDA">
        <w:rPr>
          <w:rFonts w:ascii="Times New Roman" w:hAnsi="Times New Roman"/>
          <w:sz w:val="28"/>
          <w:szCs w:val="28"/>
        </w:rPr>
        <w:t>2006 елның 4 маендагы 34-ТРЗ номерлы Татарстан Республикасы Законы</w:t>
      </w:r>
      <w:r w:rsidR="004E1BDA">
        <w:rPr>
          <w:rFonts w:ascii="Times New Roman" w:hAnsi="Times New Roman"/>
          <w:sz w:val="28"/>
          <w:szCs w:val="28"/>
        </w:rPr>
        <w:t xml:space="preserve">, </w:t>
      </w:r>
      <w:r w:rsidR="004E1BDA" w:rsidRPr="004E1BDA">
        <w:rPr>
          <w:rFonts w:ascii="Times New Roman" w:hAnsi="Times New Roman"/>
          <w:sz w:val="28"/>
          <w:szCs w:val="28"/>
        </w:rPr>
        <w:t xml:space="preserve"> нигезендә,</w:t>
      </w:r>
      <w:r w:rsidRPr="00F15AC2">
        <w:rPr>
          <w:rFonts w:ascii="Times New Roman" w:hAnsi="Times New Roman"/>
          <w:sz w:val="28"/>
          <w:szCs w:val="28"/>
        </w:rPr>
        <w:t xml:space="preserve"> </w:t>
      </w:r>
      <w:r w:rsidR="00E618D4" w:rsidRPr="00E618D4">
        <w:rPr>
          <w:rFonts w:ascii="Times New Roman" w:hAnsi="Times New Roman"/>
          <w:sz w:val="28"/>
          <w:szCs w:val="28"/>
        </w:rPr>
        <w:t>Мамадыш муниципаль ра</w:t>
      </w:r>
      <w:r w:rsidR="00E618D4">
        <w:rPr>
          <w:rFonts w:ascii="Times New Roman" w:hAnsi="Times New Roman"/>
          <w:sz w:val="28"/>
          <w:szCs w:val="28"/>
        </w:rPr>
        <w:t xml:space="preserve">йоны Башкарма комитетының </w:t>
      </w:r>
      <w:r w:rsidR="00E618D4" w:rsidRPr="00E618D4">
        <w:rPr>
          <w:rFonts w:ascii="Times New Roman" w:hAnsi="Times New Roman"/>
          <w:sz w:val="28"/>
          <w:szCs w:val="28"/>
        </w:rPr>
        <w:t xml:space="preserve">2014 </w:t>
      </w:r>
      <w:r w:rsidR="00E618D4">
        <w:rPr>
          <w:rFonts w:ascii="Times New Roman" w:hAnsi="Times New Roman"/>
          <w:sz w:val="28"/>
          <w:szCs w:val="28"/>
        </w:rPr>
        <w:t>елны</w:t>
      </w:r>
      <w:r w:rsidR="00E618D4">
        <w:rPr>
          <w:rFonts w:ascii="Times New Roman" w:hAnsi="Times New Roman"/>
          <w:sz w:val="28"/>
          <w:szCs w:val="28"/>
          <w:lang w:val="tt-RU"/>
        </w:rPr>
        <w:t xml:space="preserve">ң 20 ноябрендәге </w:t>
      </w:r>
      <w:r w:rsidR="00E618D4" w:rsidRPr="00E618D4">
        <w:rPr>
          <w:rFonts w:ascii="Times New Roman" w:hAnsi="Times New Roman"/>
          <w:sz w:val="28"/>
          <w:szCs w:val="28"/>
        </w:rPr>
        <w:t xml:space="preserve"> №1622 карары белән расланган «2015-2027 елларга Татарстан Республикасы Мамадыш муниципаль районында коррупциягә каршы сәясәт» муниципаль программасын гамәлгә ашыру максатларында,</w:t>
      </w:r>
      <w:r w:rsidR="00E618D4">
        <w:rPr>
          <w:rFonts w:ascii="Times New Roman" w:hAnsi="Times New Roman"/>
          <w:sz w:val="28"/>
          <w:szCs w:val="28"/>
          <w:lang w:val="tt-RU"/>
        </w:rPr>
        <w:t xml:space="preserve"> </w:t>
      </w:r>
      <w:r w:rsidR="003C6484" w:rsidRPr="00F15AC2">
        <w:rPr>
          <w:rFonts w:ascii="Times New Roman" w:hAnsi="Times New Roman"/>
          <w:sz w:val="28"/>
          <w:szCs w:val="28"/>
        </w:rPr>
        <w:t xml:space="preserve"> </w:t>
      </w:r>
      <w:r w:rsidR="00312379" w:rsidRPr="00312379">
        <w:rPr>
          <w:rFonts w:ascii="Times New Roman" w:hAnsi="Times New Roman"/>
          <w:sz w:val="28"/>
          <w:szCs w:val="28"/>
        </w:rPr>
        <w:t>Мамадыш муниципаль районы башлыгының коррупциягә каршы көрәш мәсьәләләре буенча ярдәмчесе Р. И. Һадиевның Мамадыш муниципаль районы җирле үзидарә органнарында коррупциягә каршы сәясәтне гамәлгә ашыру һәм коррупциячел хокук бозуларны профилактикалауга һәм булдырмауга юнәлдерелгән чараларны гамәлгә ашыру турындагы мәгълүматын тыңлап фикер алышканнан соң</w:t>
      </w:r>
      <w:r w:rsidRPr="00F15AC2">
        <w:rPr>
          <w:rFonts w:ascii="Times New Roman" w:hAnsi="Times New Roman"/>
          <w:sz w:val="28"/>
          <w:szCs w:val="28"/>
        </w:rPr>
        <w:t xml:space="preserve">, </w:t>
      </w:r>
      <w:r w:rsidR="00312379" w:rsidRPr="00312379">
        <w:rPr>
          <w:rFonts w:ascii="Times New Roman" w:hAnsi="Times New Roman"/>
          <w:sz w:val="28"/>
          <w:szCs w:val="28"/>
        </w:rPr>
        <w:t>Татарстан Республикасы "Мамадыш муниципаль районы" муниципаль берәмлеге Уставына таянып</w:t>
      </w:r>
      <w:r w:rsidR="009564CE" w:rsidRPr="00F15AC2">
        <w:rPr>
          <w:rFonts w:ascii="Times New Roman" w:hAnsi="Times New Roman"/>
          <w:sz w:val="28"/>
          <w:szCs w:val="28"/>
        </w:rPr>
        <w:t xml:space="preserve">, </w:t>
      </w:r>
      <w:r w:rsidR="00312379">
        <w:rPr>
          <w:rFonts w:ascii="Times New Roman" w:hAnsi="Times New Roman"/>
          <w:sz w:val="28"/>
          <w:szCs w:val="28"/>
        </w:rPr>
        <w:t>Мамадыш муниципаль районы Советы КАРАР КАБУЛ ИТТЕ</w:t>
      </w:r>
      <w:r w:rsidRPr="00F15AC2">
        <w:rPr>
          <w:rFonts w:ascii="Times New Roman" w:hAnsi="Times New Roman"/>
          <w:sz w:val="28"/>
          <w:szCs w:val="28"/>
        </w:rPr>
        <w:t>:</w:t>
      </w:r>
    </w:p>
    <w:p w:rsidR="008D1E7C" w:rsidRPr="00F15AC2" w:rsidRDefault="00F15AC2" w:rsidP="00F15AC2">
      <w:pPr>
        <w:pStyle w:val="ac"/>
        <w:jc w:val="both"/>
        <w:rPr>
          <w:rFonts w:ascii="Times New Roman" w:hAnsi="Times New Roman"/>
          <w:sz w:val="28"/>
          <w:szCs w:val="28"/>
        </w:rPr>
      </w:pPr>
      <w:r>
        <w:rPr>
          <w:rFonts w:ascii="Times New Roman" w:hAnsi="Times New Roman"/>
          <w:sz w:val="28"/>
          <w:szCs w:val="28"/>
        </w:rPr>
        <w:t xml:space="preserve">       </w:t>
      </w:r>
      <w:r w:rsidRPr="00F15AC2">
        <w:rPr>
          <w:rFonts w:ascii="Times New Roman" w:hAnsi="Times New Roman"/>
          <w:sz w:val="28"/>
          <w:szCs w:val="28"/>
        </w:rPr>
        <w:t xml:space="preserve">1. </w:t>
      </w:r>
      <w:r w:rsidR="007D5365" w:rsidRPr="007D5365">
        <w:rPr>
          <w:rFonts w:ascii="Times New Roman" w:hAnsi="Times New Roman"/>
          <w:sz w:val="28"/>
          <w:szCs w:val="28"/>
        </w:rPr>
        <w:t xml:space="preserve">Мамадыш муниципаль районы башлыгының коррупциягә каршы көрәш мәсьәләләре буенча ярдәмчесе </w:t>
      </w:r>
      <w:r w:rsidR="007D5365">
        <w:rPr>
          <w:rFonts w:ascii="Times New Roman" w:hAnsi="Times New Roman"/>
          <w:sz w:val="28"/>
          <w:szCs w:val="28"/>
        </w:rPr>
        <w:t>Р.И.</w:t>
      </w:r>
      <w:r w:rsidR="007D5365" w:rsidRPr="007D5365">
        <w:rPr>
          <w:rFonts w:ascii="Times New Roman" w:hAnsi="Times New Roman"/>
          <w:sz w:val="28"/>
          <w:szCs w:val="28"/>
        </w:rPr>
        <w:t>Һадиев</w:t>
      </w:r>
      <w:r w:rsidR="007D5365">
        <w:rPr>
          <w:rFonts w:ascii="Times New Roman" w:hAnsi="Times New Roman"/>
          <w:sz w:val="28"/>
          <w:szCs w:val="28"/>
        </w:rPr>
        <w:t>ны</w:t>
      </w:r>
      <w:r w:rsidR="007D5365">
        <w:rPr>
          <w:rFonts w:ascii="Times New Roman" w:hAnsi="Times New Roman"/>
          <w:sz w:val="28"/>
          <w:szCs w:val="28"/>
          <w:lang w:val="tt-RU"/>
        </w:rPr>
        <w:t>ң</w:t>
      </w:r>
      <w:r w:rsidR="007D5365" w:rsidRPr="007D5365">
        <w:rPr>
          <w:rFonts w:ascii="Times New Roman" w:hAnsi="Times New Roman"/>
          <w:sz w:val="28"/>
          <w:szCs w:val="28"/>
        </w:rPr>
        <w:t xml:space="preserve"> мәгълүматын игътибарга алырга.</w:t>
      </w:r>
    </w:p>
    <w:p w:rsidR="007D5365" w:rsidRPr="007D5365" w:rsidRDefault="00F15AC2" w:rsidP="007D5365">
      <w:pPr>
        <w:pStyle w:val="ac"/>
        <w:jc w:val="both"/>
        <w:rPr>
          <w:rFonts w:ascii="Times New Roman" w:hAnsi="Times New Roman"/>
          <w:sz w:val="28"/>
          <w:szCs w:val="28"/>
        </w:rPr>
      </w:pPr>
      <w:r>
        <w:rPr>
          <w:rFonts w:ascii="Times New Roman" w:hAnsi="Times New Roman"/>
          <w:sz w:val="28"/>
          <w:szCs w:val="28"/>
        </w:rPr>
        <w:t xml:space="preserve">       </w:t>
      </w:r>
      <w:r w:rsidRPr="00F15AC2">
        <w:rPr>
          <w:rFonts w:ascii="Times New Roman" w:hAnsi="Times New Roman"/>
          <w:sz w:val="28"/>
          <w:szCs w:val="28"/>
        </w:rPr>
        <w:t xml:space="preserve">2. </w:t>
      </w:r>
      <w:r w:rsidR="007D5365" w:rsidRPr="007D5365">
        <w:t xml:space="preserve"> </w:t>
      </w:r>
      <w:r w:rsidR="007D5365" w:rsidRPr="007D5365">
        <w:rPr>
          <w:rFonts w:ascii="Times New Roman" w:hAnsi="Times New Roman"/>
          <w:sz w:val="28"/>
          <w:szCs w:val="28"/>
        </w:rPr>
        <w:t>Муниципаль районда коррупциячел хокук бозуларны кисәтү максатларында</w:t>
      </w:r>
      <w:r w:rsidR="005D3BE2">
        <w:rPr>
          <w:rFonts w:ascii="Times New Roman" w:hAnsi="Times New Roman"/>
          <w:sz w:val="28"/>
          <w:szCs w:val="28"/>
          <w:lang w:val="tt-RU"/>
        </w:rPr>
        <w:t xml:space="preserve"> түбәндәгеләрне башкарырга</w:t>
      </w:r>
      <w:r w:rsidR="007D5365" w:rsidRPr="007D5365">
        <w:rPr>
          <w:rFonts w:ascii="Times New Roman" w:hAnsi="Times New Roman"/>
          <w:sz w:val="28"/>
          <w:szCs w:val="28"/>
        </w:rPr>
        <w:t>:</w:t>
      </w:r>
    </w:p>
    <w:p w:rsidR="007D5365" w:rsidRPr="007D5365" w:rsidRDefault="007D5365" w:rsidP="007D5365">
      <w:pPr>
        <w:pStyle w:val="ac"/>
        <w:jc w:val="both"/>
        <w:rPr>
          <w:rFonts w:ascii="Times New Roman" w:hAnsi="Times New Roman"/>
          <w:sz w:val="28"/>
          <w:szCs w:val="28"/>
        </w:rPr>
      </w:pPr>
      <w:r w:rsidRPr="007D5365">
        <w:rPr>
          <w:rFonts w:ascii="Times New Roman" w:hAnsi="Times New Roman"/>
          <w:sz w:val="28"/>
          <w:szCs w:val="28"/>
        </w:rPr>
        <w:t>- коррупциягә каршы муниципаль программаларны һәм планнарны кабул итү һәм нәтиҗәле гамәлгә ашыру;</w:t>
      </w:r>
    </w:p>
    <w:p w:rsidR="007D5365" w:rsidRPr="007D5365" w:rsidRDefault="007D5365" w:rsidP="007D5365">
      <w:pPr>
        <w:pStyle w:val="ac"/>
        <w:jc w:val="both"/>
        <w:rPr>
          <w:rFonts w:ascii="Times New Roman" w:hAnsi="Times New Roman"/>
          <w:sz w:val="28"/>
          <w:szCs w:val="28"/>
        </w:rPr>
      </w:pPr>
      <w:r w:rsidRPr="007D5365">
        <w:rPr>
          <w:rFonts w:ascii="Times New Roman" w:hAnsi="Times New Roman"/>
          <w:sz w:val="28"/>
          <w:szCs w:val="28"/>
        </w:rPr>
        <w:t xml:space="preserve">- муниципаль хезмәттә коррупциягә каршы тору культурасын формалаштыру һәм аңа ярдәм итү; </w:t>
      </w:r>
    </w:p>
    <w:p w:rsidR="007D5365" w:rsidRPr="007D5365" w:rsidRDefault="007D5365" w:rsidP="007D5365">
      <w:pPr>
        <w:pStyle w:val="ac"/>
        <w:jc w:val="both"/>
        <w:rPr>
          <w:rFonts w:ascii="Times New Roman" w:hAnsi="Times New Roman"/>
          <w:sz w:val="28"/>
          <w:szCs w:val="28"/>
        </w:rPr>
      </w:pPr>
      <w:r w:rsidRPr="007D5365">
        <w:rPr>
          <w:rFonts w:ascii="Times New Roman" w:hAnsi="Times New Roman"/>
          <w:sz w:val="28"/>
          <w:szCs w:val="28"/>
        </w:rPr>
        <w:t xml:space="preserve">- федераль хакимият органнары һәм районның җирле үзидарә органнары белән тыгыз хезмәттәшлекне һәм координацияне җайга салу; </w:t>
      </w:r>
    </w:p>
    <w:p w:rsidR="007D5365" w:rsidRPr="007D5365" w:rsidRDefault="007D5365" w:rsidP="007D5365">
      <w:pPr>
        <w:pStyle w:val="ac"/>
        <w:jc w:val="both"/>
        <w:rPr>
          <w:rFonts w:ascii="Times New Roman" w:hAnsi="Times New Roman"/>
          <w:sz w:val="28"/>
          <w:szCs w:val="28"/>
        </w:rPr>
      </w:pPr>
      <w:r w:rsidRPr="007D5365">
        <w:rPr>
          <w:rFonts w:ascii="Times New Roman" w:hAnsi="Times New Roman"/>
          <w:sz w:val="28"/>
          <w:szCs w:val="28"/>
        </w:rPr>
        <w:t>- гражданнарның җирле үзидарә органнары эше турындагы мәгълүматтан ирекле һәм даими файдалана алуын гарантияләү;</w:t>
      </w:r>
    </w:p>
    <w:p w:rsidR="005D3BE2" w:rsidRDefault="007D5365" w:rsidP="005D3BE2">
      <w:pPr>
        <w:pStyle w:val="ac"/>
        <w:jc w:val="both"/>
        <w:rPr>
          <w:rFonts w:ascii="Times New Roman" w:hAnsi="Times New Roman"/>
          <w:sz w:val="28"/>
          <w:szCs w:val="28"/>
        </w:rPr>
      </w:pPr>
      <w:r w:rsidRPr="007D5365">
        <w:rPr>
          <w:rFonts w:ascii="Times New Roman" w:hAnsi="Times New Roman"/>
          <w:sz w:val="28"/>
          <w:szCs w:val="28"/>
        </w:rPr>
        <w:t>- муниципаль норматив хокукый актларга коррупциягә каршы экспертизаны системалы рәвештә үткәрү һәм республика һәм федераль коррупциягә каршы законнардагы үзгәрешләрне күзәтеп бару.</w:t>
      </w:r>
    </w:p>
    <w:p w:rsidR="008D1E7C" w:rsidRPr="00F15AC2" w:rsidRDefault="009A5F94" w:rsidP="00F15AC2">
      <w:pPr>
        <w:pStyle w:val="ac"/>
        <w:jc w:val="both"/>
        <w:rPr>
          <w:rFonts w:ascii="Times New Roman" w:hAnsi="Times New Roman"/>
          <w:sz w:val="28"/>
          <w:szCs w:val="28"/>
        </w:rPr>
      </w:pPr>
      <w:r>
        <w:rPr>
          <w:rFonts w:ascii="Times New Roman" w:hAnsi="Times New Roman"/>
          <w:sz w:val="28"/>
          <w:szCs w:val="28"/>
        </w:rPr>
        <w:t xml:space="preserve">       </w:t>
      </w:r>
      <w:r w:rsidR="00304C52" w:rsidRPr="00F15AC2">
        <w:rPr>
          <w:rFonts w:ascii="Times New Roman" w:hAnsi="Times New Roman"/>
          <w:sz w:val="28"/>
          <w:szCs w:val="28"/>
        </w:rPr>
        <w:t xml:space="preserve">3. </w:t>
      </w:r>
      <w:r w:rsidR="005D3BE2" w:rsidRPr="005D3BE2">
        <w:rPr>
          <w:rFonts w:ascii="Times New Roman" w:hAnsi="Times New Roman"/>
          <w:sz w:val="28"/>
          <w:szCs w:val="28"/>
        </w:rPr>
        <w:t>Әлеге карарны Мамадыш муниципаль районының mamadysh.tatarstan.ru рәсми сайтында урнаштырып халыкка җиткерергә.</w:t>
      </w:r>
      <w:r w:rsidR="00304C52" w:rsidRPr="00F15AC2">
        <w:rPr>
          <w:rFonts w:ascii="Times New Roman" w:hAnsi="Times New Roman"/>
          <w:sz w:val="28"/>
          <w:szCs w:val="28"/>
        </w:rPr>
        <w:t xml:space="preserve"> </w:t>
      </w:r>
    </w:p>
    <w:p w:rsidR="00E90BA4" w:rsidRDefault="009A5F94" w:rsidP="005D3BE2">
      <w:pPr>
        <w:pStyle w:val="ac"/>
        <w:jc w:val="both"/>
        <w:rPr>
          <w:rFonts w:ascii="Times New Roman" w:hAnsi="Times New Roman"/>
          <w:sz w:val="28"/>
          <w:szCs w:val="28"/>
        </w:rPr>
      </w:pPr>
      <w:r>
        <w:rPr>
          <w:rFonts w:ascii="Times New Roman" w:hAnsi="Times New Roman"/>
          <w:sz w:val="28"/>
          <w:szCs w:val="28"/>
        </w:rPr>
        <w:lastRenderedPageBreak/>
        <w:t xml:space="preserve">      </w:t>
      </w:r>
      <w:r w:rsidR="00F15AC2" w:rsidRPr="00F15AC2">
        <w:rPr>
          <w:rFonts w:ascii="Times New Roman" w:hAnsi="Times New Roman"/>
          <w:sz w:val="28"/>
          <w:szCs w:val="28"/>
        </w:rPr>
        <w:t xml:space="preserve">4. </w:t>
      </w:r>
      <w:r w:rsidR="005D3BE2" w:rsidRPr="005D3BE2">
        <w:rPr>
          <w:rFonts w:ascii="Times New Roman" w:hAnsi="Times New Roman"/>
          <w:sz w:val="28"/>
          <w:szCs w:val="28"/>
        </w:rPr>
        <w:t>Карарның үтәлешен тикшереп торуны район Советының Җирле үзидарә, регламент, законлылык, хокук тәртибе һәм депутат этикасы буенча даими комиссиясенә йөкләргә.</w:t>
      </w:r>
    </w:p>
    <w:p w:rsidR="005D3BE2" w:rsidRPr="00F15AC2" w:rsidRDefault="005D3BE2" w:rsidP="005D3BE2">
      <w:pPr>
        <w:pStyle w:val="ac"/>
        <w:jc w:val="both"/>
        <w:rPr>
          <w:sz w:val="28"/>
          <w:szCs w:val="28"/>
        </w:rPr>
      </w:pPr>
    </w:p>
    <w:p w:rsidR="00F34F8B" w:rsidRDefault="005D3BE2" w:rsidP="00F34F8B">
      <w:pPr>
        <w:pStyle w:val="ac"/>
        <w:jc w:val="both"/>
        <w:rPr>
          <w:rFonts w:ascii="Times New Roman" w:hAnsi="Times New Roman"/>
          <w:sz w:val="28"/>
          <w:szCs w:val="28"/>
        </w:rPr>
      </w:pPr>
      <w:r>
        <w:rPr>
          <w:rFonts w:ascii="Times New Roman" w:hAnsi="Times New Roman"/>
          <w:sz w:val="28"/>
          <w:szCs w:val="28"/>
        </w:rPr>
        <w:t>Мамадыш</w:t>
      </w:r>
      <w:r w:rsidR="00F34F8B">
        <w:rPr>
          <w:rFonts w:ascii="Times New Roman" w:hAnsi="Times New Roman"/>
          <w:sz w:val="28"/>
          <w:szCs w:val="28"/>
        </w:rPr>
        <w:t xml:space="preserve"> </w:t>
      </w:r>
    </w:p>
    <w:p w:rsidR="005D3BE2" w:rsidRDefault="005D3BE2" w:rsidP="00F34F8B">
      <w:pPr>
        <w:autoSpaceDE w:val="0"/>
        <w:autoSpaceDN w:val="0"/>
        <w:adjustRightInd w:val="0"/>
        <w:spacing w:line="0" w:lineRule="atLeast"/>
        <w:jc w:val="both"/>
        <w:rPr>
          <w:sz w:val="28"/>
          <w:szCs w:val="28"/>
        </w:rPr>
      </w:pPr>
      <w:r>
        <w:rPr>
          <w:sz w:val="28"/>
          <w:szCs w:val="28"/>
        </w:rPr>
        <w:t>муниципаль районы</w:t>
      </w:r>
    </w:p>
    <w:p w:rsidR="008C371A" w:rsidRDefault="005D3BE2" w:rsidP="00F34F8B">
      <w:pPr>
        <w:autoSpaceDE w:val="0"/>
        <w:autoSpaceDN w:val="0"/>
        <w:adjustRightInd w:val="0"/>
        <w:spacing w:line="0" w:lineRule="atLeast"/>
        <w:jc w:val="both"/>
        <w:rPr>
          <w:sz w:val="28"/>
          <w:szCs w:val="28"/>
        </w:rPr>
      </w:pPr>
      <w:r>
        <w:rPr>
          <w:sz w:val="28"/>
          <w:szCs w:val="28"/>
          <w:lang w:val="tt-RU"/>
        </w:rPr>
        <w:t xml:space="preserve">Башлыгы                        </w:t>
      </w:r>
      <w:r w:rsidR="00F34F8B">
        <w:rPr>
          <w:sz w:val="28"/>
          <w:szCs w:val="28"/>
        </w:rPr>
        <w:t xml:space="preserve">                                               </w:t>
      </w:r>
      <w:r w:rsidR="00F34F8B">
        <w:rPr>
          <w:sz w:val="28"/>
          <w:szCs w:val="28"/>
          <w:lang w:val="tt-RU"/>
        </w:rPr>
        <w:t xml:space="preserve">                     В.И.Никитин</w:t>
      </w:r>
    </w:p>
    <w:sectPr w:rsidR="008C371A" w:rsidSect="008D1E7C">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681" w:rsidRDefault="002E0681">
      <w:r>
        <w:separator/>
      </w:r>
    </w:p>
  </w:endnote>
  <w:endnote w:type="continuationSeparator" w:id="0">
    <w:p w:rsidR="002E0681" w:rsidRDefault="002E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681" w:rsidRDefault="002E0681">
      <w:r>
        <w:separator/>
      </w:r>
    </w:p>
  </w:footnote>
  <w:footnote w:type="continuationSeparator" w:id="0">
    <w:p w:rsidR="002E0681" w:rsidRDefault="002E06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75BF"/>
    <w:multiLevelType w:val="hybridMultilevel"/>
    <w:tmpl w:val="FE441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C0B1A"/>
    <w:rsid w:val="000C39A5"/>
    <w:rsid w:val="000E2875"/>
    <w:rsid w:val="000E35C1"/>
    <w:rsid w:val="00110575"/>
    <w:rsid w:val="00127621"/>
    <w:rsid w:val="001371CF"/>
    <w:rsid w:val="00143A02"/>
    <w:rsid w:val="00150324"/>
    <w:rsid w:val="0016126F"/>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2E0681"/>
    <w:rsid w:val="002F325D"/>
    <w:rsid w:val="003015AF"/>
    <w:rsid w:val="00304C52"/>
    <w:rsid w:val="00312379"/>
    <w:rsid w:val="00317637"/>
    <w:rsid w:val="003207EC"/>
    <w:rsid w:val="003236A5"/>
    <w:rsid w:val="003333E6"/>
    <w:rsid w:val="0036341F"/>
    <w:rsid w:val="0038129D"/>
    <w:rsid w:val="003A2FC9"/>
    <w:rsid w:val="003A7643"/>
    <w:rsid w:val="003C6484"/>
    <w:rsid w:val="003E4D9C"/>
    <w:rsid w:val="0041269A"/>
    <w:rsid w:val="00415936"/>
    <w:rsid w:val="00417EBC"/>
    <w:rsid w:val="00420E8B"/>
    <w:rsid w:val="0045012E"/>
    <w:rsid w:val="00480A7F"/>
    <w:rsid w:val="004A0650"/>
    <w:rsid w:val="004C26F9"/>
    <w:rsid w:val="004E1BDA"/>
    <w:rsid w:val="004F191F"/>
    <w:rsid w:val="004F3A8D"/>
    <w:rsid w:val="00506CE9"/>
    <w:rsid w:val="00541B73"/>
    <w:rsid w:val="00544056"/>
    <w:rsid w:val="005523B4"/>
    <w:rsid w:val="00594023"/>
    <w:rsid w:val="005D39EB"/>
    <w:rsid w:val="005D3BE2"/>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C6A42"/>
    <w:rsid w:val="007D5365"/>
    <w:rsid w:val="007D5E2A"/>
    <w:rsid w:val="008013F7"/>
    <w:rsid w:val="00802BB9"/>
    <w:rsid w:val="0082785E"/>
    <w:rsid w:val="0083018A"/>
    <w:rsid w:val="008359A2"/>
    <w:rsid w:val="00851C33"/>
    <w:rsid w:val="00864085"/>
    <w:rsid w:val="008B288E"/>
    <w:rsid w:val="008C1F65"/>
    <w:rsid w:val="008C371A"/>
    <w:rsid w:val="008D1E7C"/>
    <w:rsid w:val="008E3C06"/>
    <w:rsid w:val="008F21C3"/>
    <w:rsid w:val="008F3A33"/>
    <w:rsid w:val="008F5B51"/>
    <w:rsid w:val="008F7FC6"/>
    <w:rsid w:val="00913A2C"/>
    <w:rsid w:val="00923B09"/>
    <w:rsid w:val="009257CA"/>
    <w:rsid w:val="009366B9"/>
    <w:rsid w:val="009454EB"/>
    <w:rsid w:val="009564CE"/>
    <w:rsid w:val="0096300F"/>
    <w:rsid w:val="00963166"/>
    <w:rsid w:val="009A1ABC"/>
    <w:rsid w:val="009A458A"/>
    <w:rsid w:val="009A5F94"/>
    <w:rsid w:val="009B70FA"/>
    <w:rsid w:val="009E2F7C"/>
    <w:rsid w:val="00A0361D"/>
    <w:rsid w:val="00A25512"/>
    <w:rsid w:val="00A43554"/>
    <w:rsid w:val="00A508C7"/>
    <w:rsid w:val="00A818D2"/>
    <w:rsid w:val="00A92A11"/>
    <w:rsid w:val="00AA49B0"/>
    <w:rsid w:val="00AB64AC"/>
    <w:rsid w:val="00B232CA"/>
    <w:rsid w:val="00B23C65"/>
    <w:rsid w:val="00B256E3"/>
    <w:rsid w:val="00B73C72"/>
    <w:rsid w:val="00BF2E31"/>
    <w:rsid w:val="00C02746"/>
    <w:rsid w:val="00C1003C"/>
    <w:rsid w:val="00C32166"/>
    <w:rsid w:val="00C37299"/>
    <w:rsid w:val="00C66C16"/>
    <w:rsid w:val="00C67762"/>
    <w:rsid w:val="00C67F28"/>
    <w:rsid w:val="00C830F9"/>
    <w:rsid w:val="00C86CDD"/>
    <w:rsid w:val="00CD226B"/>
    <w:rsid w:val="00CD585E"/>
    <w:rsid w:val="00CF70C1"/>
    <w:rsid w:val="00D06FA7"/>
    <w:rsid w:val="00D2444C"/>
    <w:rsid w:val="00D504AC"/>
    <w:rsid w:val="00D56925"/>
    <w:rsid w:val="00D60017"/>
    <w:rsid w:val="00D656F7"/>
    <w:rsid w:val="00D9121D"/>
    <w:rsid w:val="00DD37D2"/>
    <w:rsid w:val="00E27BAF"/>
    <w:rsid w:val="00E45911"/>
    <w:rsid w:val="00E51B49"/>
    <w:rsid w:val="00E618D4"/>
    <w:rsid w:val="00E6235E"/>
    <w:rsid w:val="00E7055B"/>
    <w:rsid w:val="00E80638"/>
    <w:rsid w:val="00E90BA4"/>
    <w:rsid w:val="00EA7058"/>
    <w:rsid w:val="00ED7AA4"/>
    <w:rsid w:val="00EE519B"/>
    <w:rsid w:val="00EE5F27"/>
    <w:rsid w:val="00EE65F9"/>
    <w:rsid w:val="00F00AA6"/>
    <w:rsid w:val="00F15AC2"/>
    <w:rsid w:val="00F34F8B"/>
    <w:rsid w:val="00F5520D"/>
    <w:rsid w:val="00F638F1"/>
    <w:rsid w:val="00F8752E"/>
    <w:rsid w:val="00FA06BE"/>
    <w:rsid w:val="00FA71BC"/>
    <w:rsid w:val="00FB5016"/>
    <w:rsid w:val="00FD22CC"/>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13870"/>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304C52"/>
    <w:pPr>
      <w:autoSpaceDE w:val="0"/>
      <w:autoSpaceDN w:val="0"/>
      <w:adjustRightInd w:val="0"/>
    </w:pPr>
    <w:rPr>
      <w:rFonts w:ascii="Arial" w:hAnsi="Arial" w:cs="Arial"/>
    </w:rPr>
  </w:style>
  <w:style w:type="table" w:styleId="ad">
    <w:name w:val="Table Grid"/>
    <w:basedOn w:val="a1"/>
    <w:rsid w:val="003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F15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570699633">
      <w:bodyDiv w:val="1"/>
      <w:marLeft w:val="0"/>
      <w:marRight w:val="0"/>
      <w:marTop w:val="0"/>
      <w:marBottom w:val="0"/>
      <w:divBdr>
        <w:top w:val="none" w:sz="0" w:space="0" w:color="auto"/>
        <w:left w:val="none" w:sz="0" w:space="0" w:color="auto"/>
        <w:bottom w:val="none" w:sz="0" w:space="0" w:color="auto"/>
        <w:right w:val="none" w:sz="0" w:space="0" w:color="auto"/>
      </w:divBdr>
    </w:div>
    <w:div w:id="1035696792">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786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18406-B36C-4001-B0BF-5DA1C52A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388</Words>
  <Characters>2213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2596</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8</cp:revision>
  <cp:lastPrinted>2019-07-02T05:58:00Z</cp:lastPrinted>
  <dcterms:created xsi:type="dcterms:W3CDTF">2026-06-17T08:08:00Z</dcterms:created>
  <dcterms:modified xsi:type="dcterms:W3CDTF">2026-07-01T10:50:00Z</dcterms:modified>
</cp:coreProperties>
</file>